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9E" w:rsidRPr="002A1D9E" w:rsidRDefault="002A1D9E" w:rsidP="002A1D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2A1D9E" w:rsidRPr="002A1D9E" w:rsidRDefault="002A1D9E" w:rsidP="002A1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D9E">
        <w:rPr>
          <w:rFonts w:ascii="Times New Roman" w:hAnsi="Times New Roman"/>
          <w:b/>
          <w:sz w:val="24"/>
          <w:szCs w:val="24"/>
        </w:rPr>
        <w:t>Информация</w:t>
      </w:r>
    </w:p>
    <w:p w:rsidR="002A1D9E" w:rsidRPr="002A1D9E" w:rsidRDefault="002A1D9E" w:rsidP="002A1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D9E">
        <w:rPr>
          <w:rFonts w:ascii="Times New Roman" w:hAnsi="Times New Roman"/>
          <w:b/>
          <w:sz w:val="24"/>
          <w:szCs w:val="24"/>
        </w:rPr>
        <w:t>о наличии оборудованных кабинетов,</w:t>
      </w:r>
    </w:p>
    <w:p w:rsidR="002A1D9E" w:rsidRDefault="002A1D9E" w:rsidP="002A1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D9E">
        <w:rPr>
          <w:rFonts w:ascii="Times New Roman" w:hAnsi="Times New Roman"/>
          <w:b/>
          <w:sz w:val="24"/>
          <w:szCs w:val="24"/>
        </w:rPr>
        <w:t>объектов для проведения практических занятий.</w:t>
      </w:r>
    </w:p>
    <w:p w:rsidR="00157FD9" w:rsidRDefault="00157FD9" w:rsidP="002A1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57FD9" w:rsidRPr="00157FD9" w:rsidRDefault="00157FD9" w:rsidP="00157FD9">
      <w:pPr>
        <w:jc w:val="both"/>
        <w:rPr>
          <w:rFonts w:ascii="Times New Roman" w:hAnsi="Times New Roman"/>
          <w:sz w:val="24"/>
          <w:szCs w:val="24"/>
        </w:rPr>
      </w:pPr>
      <w:r w:rsidRPr="00157FD9">
        <w:rPr>
          <w:rFonts w:ascii="Times New Roman" w:hAnsi="Times New Roman"/>
          <w:sz w:val="24"/>
          <w:szCs w:val="24"/>
        </w:rPr>
        <w:t>В МКОУ  Никольская СОШ  оборудованы 6 учебных кабинетов  – кабинет информатики, истории, немецкого языка, географии, 2 кабинета начальных классов.</w:t>
      </w:r>
    </w:p>
    <w:p w:rsidR="00157FD9" w:rsidRPr="00157FD9" w:rsidRDefault="00157FD9" w:rsidP="00157F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F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D9">
        <w:rPr>
          <w:rFonts w:ascii="Times New Roman" w:hAnsi="Times New Roman"/>
          <w:sz w:val="24"/>
          <w:szCs w:val="24"/>
        </w:rPr>
        <w:t xml:space="preserve">кабинете  информатики площадью 48,8 кв.м.  установлены и соединены в локальную сеть 7 компьютеров, установлена интерактивная доска, экран, 5 принтеров;   кабинет истории и обществознания   площадью 52,4 кв.м. оборудован интерактивной доской, </w:t>
      </w:r>
      <w:proofErr w:type="spellStart"/>
      <w:r w:rsidRPr="00157FD9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57FD9">
        <w:rPr>
          <w:rFonts w:ascii="Times New Roman" w:hAnsi="Times New Roman"/>
          <w:sz w:val="24"/>
          <w:szCs w:val="24"/>
        </w:rPr>
        <w:t xml:space="preserve"> проектором,  компьютером;    кабинет географии   площадью 52,4 кв.м. оборудован  экраном, </w:t>
      </w:r>
      <w:proofErr w:type="spellStart"/>
      <w:r w:rsidRPr="00157FD9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57FD9">
        <w:rPr>
          <w:rFonts w:ascii="Times New Roman" w:hAnsi="Times New Roman"/>
          <w:sz w:val="24"/>
          <w:szCs w:val="24"/>
        </w:rPr>
        <w:t xml:space="preserve"> проектором,  компьютером;    кабинет 1,3 классов   площадью по 51,3 кв.м. оборудован  компьютером, </w:t>
      </w:r>
      <w:proofErr w:type="spellStart"/>
      <w:r w:rsidRPr="00157FD9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57FD9">
        <w:rPr>
          <w:rFonts w:ascii="Times New Roman" w:hAnsi="Times New Roman"/>
          <w:sz w:val="24"/>
          <w:szCs w:val="24"/>
        </w:rPr>
        <w:t xml:space="preserve"> проектором; принтером, экраном, кабинет  2,4 классов площадью 30 кв.м. оборудован ноутбуком, </w:t>
      </w:r>
      <w:proofErr w:type="spellStart"/>
      <w:r w:rsidRPr="00157FD9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57FD9">
        <w:rPr>
          <w:rFonts w:ascii="Times New Roman" w:hAnsi="Times New Roman"/>
          <w:sz w:val="24"/>
          <w:szCs w:val="24"/>
        </w:rPr>
        <w:t xml:space="preserve"> проектором, </w:t>
      </w:r>
      <w:proofErr w:type="spellStart"/>
      <w:r w:rsidRPr="00157FD9">
        <w:rPr>
          <w:rFonts w:ascii="Times New Roman" w:hAnsi="Times New Roman"/>
          <w:sz w:val="24"/>
          <w:szCs w:val="24"/>
        </w:rPr>
        <w:t>экраном,принтером</w:t>
      </w:r>
      <w:proofErr w:type="spellEnd"/>
      <w:r w:rsidRPr="00157FD9">
        <w:rPr>
          <w:rFonts w:ascii="Times New Roman" w:hAnsi="Times New Roman"/>
          <w:sz w:val="24"/>
          <w:szCs w:val="24"/>
        </w:rPr>
        <w:t xml:space="preserve">; кабинет иностранного языка площадью 30,7 кв.м. оборудован   компьютером, экраном, </w:t>
      </w:r>
      <w:proofErr w:type="spellStart"/>
      <w:r w:rsidRPr="00157FD9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57FD9">
        <w:rPr>
          <w:rFonts w:ascii="Times New Roman" w:hAnsi="Times New Roman"/>
          <w:sz w:val="24"/>
          <w:szCs w:val="24"/>
        </w:rPr>
        <w:t xml:space="preserve"> проектором.</w:t>
      </w:r>
    </w:p>
    <w:p w:rsidR="00157FD9" w:rsidRPr="00157FD9" w:rsidRDefault="00157FD9" w:rsidP="00157F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FD9" w:rsidRDefault="00157FD9" w:rsidP="00157F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FD9">
        <w:rPr>
          <w:rFonts w:ascii="Times New Roman" w:hAnsi="Times New Roman"/>
          <w:sz w:val="24"/>
          <w:szCs w:val="24"/>
        </w:rPr>
        <w:t>Имеется рабочее место для обработки фото-видео материалов.</w:t>
      </w:r>
    </w:p>
    <w:p w:rsidR="00157FD9" w:rsidRPr="00157FD9" w:rsidRDefault="00157FD9" w:rsidP="00157F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FD9">
        <w:rPr>
          <w:rFonts w:ascii="Times New Roman" w:hAnsi="Times New Roman"/>
          <w:sz w:val="24"/>
          <w:szCs w:val="24"/>
        </w:rPr>
        <w:t>Имеется  оборудованное место для проведения практических занятий по ОБЖ, технологии.</w:t>
      </w:r>
    </w:p>
    <w:p w:rsidR="00157FD9" w:rsidRPr="00157FD9" w:rsidRDefault="00157FD9" w:rsidP="00157F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FD9" w:rsidRPr="00157FD9" w:rsidRDefault="00157FD9" w:rsidP="00157FD9">
      <w:pPr>
        <w:jc w:val="both"/>
        <w:rPr>
          <w:rFonts w:ascii="Times New Roman" w:hAnsi="Times New Roman"/>
          <w:sz w:val="24"/>
          <w:szCs w:val="24"/>
        </w:rPr>
      </w:pPr>
      <w:r w:rsidRPr="00157FD9">
        <w:rPr>
          <w:rFonts w:ascii="Times New Roman" w:hAnsi="Times New Roman"/>
          <w:sz w:val="24"/>
          <w:szCs w:val="24"/>
        </w:rPr>
        <w:t xml:space="preserve"> В структурном  подразделении – детский сад для проведения образовательной деятельности установлены: ноутбук, экран, </w:t>
      </w:r>
      <w:proofErr w:type="spellStart"/>
      <w:r w:rsidRPr="00157FD9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157FD9">
        <w:rPr>
          <w:rFonts w:ascii="Times New Roman" w:hAnsi="Times New Roman"/>
          <w:sz w:val="24"/>
          <w:szCs w:val="24"/>
        </w:rPr>
        <w:t xml:space="preserve"> проектор, телевизор, музыкальный центр, доска.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2A1D9E" w:rsidRPr="00EA0F3A" w:rsidTr="00EA0F3A">
        <w:tc>
          <w:tcPr>
            <w:tcW w:w="2410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Название  предмета</w:t>
            </w:r>
          </w:p>
        </w:tc>
        <w:tc>
          <w:tcPr>
            <w:tcW w:w="7229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Оборудование</w:t>
            </w:r>
          </w:p>
        </w:tc>
      </w:tr>
      <w:tr w:rsidR="002A1D9E" w:rsidRPr="00EA0F3A" w:rsidTr="00EA0F3A">
        <w:tc>
          <w:tcPr>
            <w:tcW w:w="2410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outlineLvl w:val="1"/>
              <w:rPr>
                <w:rFonts w:ascii="Times New Roman" w:hAnsi="Times New Roman"/>
                <w:b/>
              </w:rPr>
            </w:pPr>
            <w:r w:rsidRPr="00EA0F3A">
              <w:rPr>
                <w:rFonts w:ascii="Times New Roman" w:hAnsi="Times New Roman"/>
                <w:b/>
              </w:rPr>
              <w:t>Начальные классы</w:t>
            </w:r>
          </w:p>
        </w:tc>
        <w:tc>
          <w:tcPr>
            <w:tcW w:w="7229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5278" w:hanging="5352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Компьютер-1шт.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5278" w:hanging="5352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Ноутбук-1шт.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5278" w:hanging="5352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Экран-</w:t>
            </w:r>
            <w:r w:rsidR="00157FD9">
              <w:rPr>
                <w:rFonts w:ascii="Times New Roman" w:hAnsi="Times New Roman"/>
              </w:rPr>
              <w:t>2</w:t>
            </w:r>
            <w:r w:rsidRPr="00EA0F3A">
              <w:rPr>
                <w:rFonts w:ascii="Times New Roman" w:hAnsi="Times New Roman"/>
              </w:rPr>
              <w:t>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5278" w:hanging="5352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Мультимедийный проектор-2шт.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5278" w:hanging="5352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Акустическая система (колонки) -4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5278" w:hanging="5352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Софит -2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 xml:space="preserve">Интерактивный курс по основным предметам начальной школы, </w:t>
            </w:r>
            <w:proofErr w:type="spellStart"/>
            <w:r w:rsidRPr="00EA0F3A">
              <w:rPr>
                <w:rFonts w:ascii="Times New Roman" w:hAnsi="Times New Roman"/>
              </w:rPr>
              <w:t>созданнй</w:t>
            </w:r>
            <w:proofErr w:type="spellEnd"/>
            <w:r w:rsidRPr="00EA0F3A">
              <w:rPr>
                <w:rFonts w:ascii="Times New Roman" w:hAnsi="Times New Roman"/>
              </w:rPr>
              <w:t xml:space="preserve"> на основе </w:t>
            </w:r>
            <w:proofErr w:type="spellStart"/>
            <w:r w:rsidRPr="00EA0F3A">
              <w:rPr>
                <w:rFonts w:ascii="Times New Roman" w:hAnsi="Times New Roman"/>
              </w:rPr>
              <w:t>мультимедийных</w:t>
            </w:r>
            <w:proofErr w:type="spellEnd"/>
            <w:r w:rsidRPr="00EA0F3A">
              <w:rPr>
                <w:rFonts w:ascii="Times New Roman" w:hAnsi="Times New Roman"/>
              </w:rPr>
              <w:t xml:space="preserve"> продуктов (сетевая версия) -1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Электронное пособие для 1-4 классов «Кирилл и Мефодий».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  <w:lang w:val="en-US"/>
              </w:rPr>
              <w:t>CD</w:t>
            </w:r>
            <w:r w:rsidRPr="00EA0F3A">
              <w:rPr>
                <w:rFonts w:ascii="Times New Roman" w:hAnsi="Times New Roman"/>
              </w:rPr>
              <w:t xml:space="preserve"> –диски: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Математика-1кл.-1шт.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 xml:space="preserve">Математика 2 </w:t>
            </w:r>
            <w:proofErr w:type="spellStart"/>
            <w:r w:rsidRPr="00EA0F3A">
              <w:rPr>
                <w:rFonts w:ascii="Times New Roman" w:hAnsi="Times New Roman"/>
              </w:rPr>
              <w:t>кл</w:t>
            </w:r>
            <w:proofErr w:type="spellEnd"/>
            <w:r w:rsidRPr="00EA0F3A">
              <w:rPr>
                <w:rFonts w:ascii="Times New Roman" w:hAnsi="Times New Roman"/>
              </w:rPr>
              <w:t>.(1и 2 часть)-1шт.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 xml:space="preserve">Математика 3 </w:t>
            </w:r>
            <w:proofErr w:type="spellStart"/>
            <w:r w:rsidRPr="00EA0F3A">
              <w:rPr>
                <w:rFonts w:ascii="Times New Roman" w:hAnsi="Times New Roman"/>
              </w:rPr>
              <w:t>кл</w:t>
            </w:r>
            <w:proofErr w:type="spellEnd"/>
            <w:r w:rsidRPr="00EA0F3A">
              <w:rPr>
                <w:rFonts w:ascii="Times New Roman" w:hAnsi="Times New Roman"/>
              </w:rPr>
              <w:t>.(1и 2 часть)-1шт.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Русский язык 2 кл.-1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Окружающий мир 2 кл.-1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Окружающий мир 3 кл.-1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Окружающий мир 4 кл.-1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Анатомия для детей-1шт.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Мир вокруг нас 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Электронные приложения к учебникам: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Обучение грамоте 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Математика 1 кл.-1шт.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Математика 2 кл.-1шт.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Русский язык 1 кл.-1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lastRenderedPageBreak/>
              <w:t>Русский язык 2 кл.-1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Окружающий мир 1 кл.-1шт.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Окружающий мир 2 кл.-1шт.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Литературное чтение 1 кл.-1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Литературное чтение 2 кл.-1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Технология 1 кл.-1шт.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Технология 2 кл.-1шт.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Детские православные фильмы 4 кл.-1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Плакаты «Времена года».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 xml:space="preserve">Комплекты таблиц по предметам: 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Математика»,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 xml:space="preserve"> «Обучение грамоте», 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«Русский язык».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предметных картинок по темам: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 xml:space="preserve"> «Бытовая техника, профессии» с магнитом-1шт., 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«Транспорт, мебель, предметы интерьера» с магнитом 1 шт.,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 xml:space="preserve"> «Фрукты, ягоды, орехи, посуда» с магнитом-1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Школьный гербарий -3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муляжей грибов – 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муляжей овощей – 1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«Полезные ископаемые»-9 шт.</w:t>
            </w:r>
          </w:p>
          <w:p w:rsidR="002A1D9E" w:rsidRPr="00EA0F3A" w:rsidRDefault="002A1D9E" w:rsidP="00EA0F3A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/>
              <w:ind w:left="-108" w:firstLine="34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2A1D9E" w:rsidRPr="00EA0F3A" w:rsidTr="00EA0F3A">
        <w:tc>
          <w:tcPr>
            <w:tcW w:w="2410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ind w:left="993" w:hanging="993"/>
              <w:outlineLvl w:val="1"/>
              <w:rPr>
                <w:rFonts w:ascii="Times New Roman" w:hAnsi="Times New Roman"/>
                <w:b/>
              </w:rPr>
            </w:pPr>
            <w:r w:rsidRPr="00EA0F3A">
              <w:rPr>
                <w:rFonts w:ascii="Times New Roman" w:hAnsi="Times New Roman"/>
                <w:b/>
              </w:rPr>
              <w:lastRenderedPageBreak/>
              <w:t xml:space="preserve"> География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Физическая карта РФ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Политико-административная карта РФ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Физические карты материков: Африка, Северная Америка, Австралия, Южная Америка.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Атлас Воронежской области -2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Атласы по физической и экономической географии  России.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Атласы по географии материков и океанов.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Атласы для начального курса физической географии.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минералов и горных пород.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Карта «Месторождения полезных ископаемых мира».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Климатическая карта Южной Америки.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Топографическая карта.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Карта «Строение земной коры».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Климатическая карта Африки.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Политическая карта Южной Америки.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Карта «Растения и животные мира».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Карта «Природные зоны России».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Экономическая карта «Австралия и Новая Зеландия».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Портреты выдающихся ученых.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Глобус. Масштаб 1:60000000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2A1D9E" w:rsidRPr="00EA0F3A" w:rsidTr="00EA0F3A">
        <w:tc>
          <w:tcPr>
            <w:tcW w:w="2410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EA0F3A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7229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Гербарий по систематике растений.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Комплект портретов выдающихся биологов.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Гербарий для курса ботаники.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«Почва и ее состав», «Торф».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Серия таблиц по анатомии, физиологии, гигиене человека к учебнику биологии.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lastRenderedPageBreak/>
              <w:t>Набор муляжей «Корнеплоды и плоды».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семян важнейших культурных растений.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«Примеры конвергенции».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Микроскоп увеличением 15</w:t>
            </w:r>
            <w:r w:rsidRPr="00EA0F3A">
              <w:rPr>
                <w:rFonts w:ascii="Times New Roman" w:hAnsi="Times New Roman"/>
                <w:lang w:val="en-US"/>
              </w:rPr>
              <w:t>X</w:t>
            </w:r>
            <w:r w:rsidRPr="00EA0F3A">
              <w:rPr>
                <w:rFonts w:ascii="Times New Roman" w:hAnsi="Times New Roman"/>
              </w:rPr>
              <w:t xml:space="preserve"> 20-2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насекомых «Вредители полей, садов, огородов».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«Полезные и вредные насекомые».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Раздаточный материал по скелетам лягушки, ужа, ящерицы.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«Представители отряда насекомых».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для курса зоологии «Тип членистоногие».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Скелет голубя.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Модели: «Мозг человека», «Ухо», «Сердце», «Торс человека», «Строение цветка семейства крестоцветных, розоцветных».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Скелет черепахи.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Скелет человека.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микропрепаратов по зоологии, ботанике в 6,7, 8 классах.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Лупа-5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Прибор для демонстрации развития корневой системы.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Таблицы по зоологии.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Таблицы по ботанике.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</w:p>
        </w:tc>
      </w:tr>
      <w:tr w:rsidR="002A1D9E" w:rsidRPr="00EA0F3A" w:rsidTr="00EA0F3A">
        <w:tc>
          <w:tcPr>
            <w:tcW w:w="2410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ind w:left="993" w:hanging="993"/>
              <w:outlineLvl w:val="1"/>
              <w:rPr>
                <w:rFonts w:ascii="Times New Roman" w:hAnsi="Times New Roman"/>
                <w:b/>
              </w:rPr>
            </w:pPr>
            <w:r w:rsidRPr="00EA0F3A">
              <w:rPr>
                <w:rFonts w:ascii="Times New Roman" w:hAnsi="Times New Roman"/>
                <w:b/>
              </w:rPr>
              <w:lastRenderedPageBreak/>
              <w:t>Химия</w:t>
            </w:r>
          </w:p>
        </w:tc>
        <w:tc>
          <w:tcPr>
            <w:tcW w:w="7229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Таблица химических элементов Периодической таблицы Д.Менделеева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 xml:space="preserve">Оборудование для проведения практических работ: </w:t>
            </w:r>
            <w:proofErr w:type="spellStart"/>
            <w:r w:rsidRPr="00EA0F3A">
              <w:rPr>
                <w:rFonts w:ascii="Times New Roman" w:hAnsi="Times New Roman"/>
              </w:rPr>
              <w:t>мезурки</w:t>
            </w:r>
            <w:proofErr w:type="spellEnd"/>
            <w:r w:rsidRPr="00EA0F3A">
              <w:rPr>
                <w:rFonts w:ascii="Times New Roman" w:hAnsi="Times New Roman"/>
              </w:rPr>
              <w:t xml:space="preserve">, </w:t>
            </w:r>
            <w:proofErr w:type="spellStart"/>
            <w:r w:rsidRPr="00EA0F3A">
              <w:rPr>
                <w:rFonts w:ascii="Times New Roman" w:hAnsi="Times New Roman"/>
              </w:rPr>
              <w:t>круглодонные</w:t>
            </w:r>
            <w:proofErr w:type="spellEnd"/>
            <w:r w:rsidRPr="00EA0F3A">
              <w:rPr>
                <w:rFonts w:ascii="Times New Roman" w:hAnsi="Times New Roman"/>
              </w:rPr>
              <w:t xml:space="preserve"> и плоскодонные колбы, мерные стаканы, химические воронки, спиртовки, штативы, чашки Петри, держатели, бюретки, воронки с кранами, Эвдиометр, прибор для получения газов, пробирки.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Модели кристаллических решеток: графита, алмаза, железа, меди, магния.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химических удобрений.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металлов и сплавов.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волокон.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пластмасс.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Пространственная решетка алмаза.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Коллекция минералов и горных пород.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реактивов по неорганической химии: оксиды, соли, кислоты, основания.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2A1D9E" w:rsidRPr="00EA0F3A" w:rsidTr="00EA0F3A">
        <w:tc>
          <w:tcPr>
            <w:tcW w:w="2410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ind w:left="993" w:hanging="993"/>
              <w:outlineLvl w:val="1"/>
              <w:rPr>
                <w:rFonts w:ascii="Times New Roman" w:hAnsi="Times New Roman"/>
                <w:b/>
              </w:rPr>
            </w:pPr>
            <w:r w:rsidRPr="00EA0F3A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7229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3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плакатов по геометрии-33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3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плакатов по алгебре – 19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3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Чертежные треугольники.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3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Линейки.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3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Циркули.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3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Транспортир.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1"/>
              <w:rPr>
                <w:rFonts w:ascii="Times New Roman" w:hAnsi="Times New Roman"/>
              </w:rPr>
            </w:pPr>
          </w:p>
        </w:tc>
      </w:tr>
      <w:tr w:rsidR="002A1D9E" w:rsidRPr="00EA0F3A" w:rsidTr="00EA0F3A">
        <w:tc>
          <w:tcPr>
            <w:tcW w:w="2410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ind w:left="993" w:hanging="993"/>
              <w:outlineLvl w:val="1"/>
              <w:rPr>
                <w:rFonts w:ascii="Times New Roman" w:hAnsi="Times New Roman"/>
                <w:b/>
              </w:rPr>
            </w:pPr>
            <w:r w:rsidRPr="00EA0F3A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229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плакатов-34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оборудования для проведения лабораторных работ и демонстрационных опытов по электромагнетизму.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оборудования для проведения лабораторных работ и демонстрационных опытов по оптике.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Набор оборудования для проведения лабораторных работ и демонстрационных опытов по механике, акустике и тепловым явлениям: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 xml:space="preserve">Спиртометры, термометры, мензурки, мерные стаканы, тележки, наборы </w:t>
            </w:r>
            <w:r w:rsidRPr="00EA0F3A">
              <w:rPr>
                <w:rFonts w:ascii="Times New Roman" w:hAnsi="Times New Roman"/>
              </w:rPr>
              <w:lastRenderedPageBreak/>
              <w:t>грузов, измерительная лента, секундомер, наборы катков, металлические шарики, штативы, динамометры, ведерко Архимеда, калориметры,  рычажные весы, камертон, резиновый молоточек.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2A1D9E" w:rsidRPr="00EA0F3A" w:rsidTr="00EA0F3A">
        <w:tc>
          <w:tcPr>
            <w:tcW w:w="2410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EA0F3A">
              <w:rPr>
                <w:rFonts w:ascii="Times New Roman" w:hAnsi="Times New Roman"/>
                <w:b/>
              </w:rPr>
              <w:lastRenderedPageBreak/>
              <w:t xml:space="preserve"> Основы безопасности жизнедеятельности</w:t>
            </w:r>
          </w:p>
        </w:tc>
        <w:tc>
          <w:tcPr>
            <w:tcW w:w="7229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Автомат Калашникова № 480003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jc w:val="center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Перечень плакатов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jc w:val="center"/>
              <w:outlineLvl w:val="1"/>
              <w:rPr>
                <w:rFonts w:ascii="Times New Roman" w:hAnsi="Times New Roman"/>
              </w:rPr>
            </w:pP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Классификация ЧС природного характера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Землетрясение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Извержение вулкана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Бури, ураганы.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Оползни, сели, обвалы, снежные лавины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Наводнения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Цунами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Лесной пожар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Классификация ЧС техногенного характера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Радиационные аварии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Химические аварии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Гидродинамические аварии</w:t>
            </w:r>
          </w:p>
          <w:p w:rsidR="002A1D9E" w:rsidRPr="00EA0F3A" w:rsidRDefault="002A1D9E" w:rsidP="002A1D9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ЧС экологического характера</w:t>
            </w:r>
          </w:p>
          <w:p w:rsidR="002A1D9E" w:rsidRPr="00EA0F3A" w:rsidRDefault="002A1D9E" w:rsidP="00EA0F3A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/>
              <w:ind w:left="993" w:hanging="687"/>
              <w:outlineLvl w:val="1"/>
              <w:rPr>
                <w:rFonts w:ascii="Times New Roman" w:hAnsi="Times New Roman"/>
              </w:rPr>
            </w:pPr>
          </w:p>
          <w:p w:rsidR="002A1D9E" w:rsidRPr="00EA0F3A" w:rsidRDefault="002A1D9E" w:rsidP="00EA0F3A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/>
              <w:ind w:left="993" w:hanging="687"/>
              <w:jc w:val="center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Азбука оказания первой медицинской помощи</w:t>
            </w:r>
          </w:p>
          <w:p w:rsidR="002A1D9E" w:rsidRPr="00EA0F3A" w:rsidRDefault="002A1D9E" w:rsidP="00EA0F3A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/>
              <w:ind w:left="993" w:hanging="687"/>
              <w:outlineLvl w:val="1"/>
              <w:rPr>
                <w:rFonts w:ascii="Times New Roman" w:hAnsi="Times New Roman"/>
              </w:rPr>
            </w:pPr>
          </w:p>
          <w:p w:rsidR="002A1D9E" w:rsidRPr="00EA0F3A" w:rsidRDefault="002A1D9E" w:rsidP="002A1D9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Транспортная иммобилизация</w:t>
            </w:r>
          </w:p>
          <w:p w:rsidR="002A1D9E" w:rsidRPr="00EA0F3A" w:rsidRDefault="002A1D9E" w:rsidP="002A1D9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Перенос пострадавших</w:t>
            </w:r>
          </w:p>
          <w:p w:rsidR="002A1D9E" w:rsidRPr="00EA0F3A" w:rsidRDefault="002A1D9E" w:rsidP="002A1D9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Ожоги, отравления, обморожения</w:t>
            </w:r>
          </w:p>
          <w:p w:rsidR="002A1D9E" w:rsidRPr="00EA0F3A" w:rsidRDefault="002A1D9E" w:rsidP="002A1D9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Техника реанимации</w:t>
            </w:r>
          </w:p>
          <w:p w:rsidR="002A1D9E" w:rsidRPr="00EA0F3A" w:rsidRDefault="002A1D9E" w:rsidP="002A1D9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proofErr w:type="spellStart"/>
            <w:r w:rsidRPr="00EA0F3A">
              <w:rPr>
                <w:rFonts w:ascii="Times New Roman" w:hAnsi="Times New Roman"/>
              </w:rPr>
              <w:t>Электротравмы</w:t>
            </w:r>
            <w:proofErr w:type="spellEnd"/>
          </w:p>
          <w:p w:rsidR="002A1D9E" w:rsidRPr="00EA0F3A" w:rsidRDefault="002A1D9E" w:rsidP="002A1D9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Остановка кровотечения</w:t>
            </w:r>
          </w:p>
          <w:p w:rsidR="002A1D9E" w:rsidRPr="00EA0F3A" w:rsidRDefault="002A1D9E" w:rsidP="00EA0F3A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/>
              <w:ind w:left="993" w:hanging="687"/>
              <w:outlineLvl w:val="1"/>
              <w:rPr>
                <w:rFonts w:ascii="Times New Roman" w:hAnsi="Times New Roman"/>
              </w:rPr>
            </w:pPr>
          </w:p>
          <w:p w:rsidR="002A1D9E" w:rsidRPr="00EA0F3A" w:rsidRDefault="002A1D9E" w:rsidP="002A1D9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Единая государственная система предупреждения и ликвидации ЧС и ГО</w:t>
            </w:r>
          </w:p>
          <w:p w:rsidR="002A1D9E" w:rsidRPr="00EA0F3A" w:rsidRDefault="002A1D9E" w:rsidP="002A1D9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Простейшие средства защиты органов дыхания и кожи.</w:t>
            </w:r>
          </w:p>
          <w:p w:rsidR="002A1D9E" w:rsidRPr="00EA0F3A" w:rsidRDefault="002A1D9E" w:rsidP="002A1D9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Оповещение о ЧС. Эвакуация населения.</w:t>
            </w:r>
          </w:p>
          <w:p w:rsidR="002A1D9E" w:rsidRPr="00EA0F3A" w:rsidRDefault="002A1D9E" w:rsidP="002A1D9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Простейшие укрытия.</w:t>
            </w:r>
          </w:p>
          <w:p w:rsidR="002A1D9E" w:rsidRPr="00EA0F3A" w:rsidRDefault="002A1D9E" w:rsidP="002A1D9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Гражданские противогазы ГП-5, ГП-7.</w:t>
            </w:r>
          </w:p>
          <w:p w:rsidR="002A1D9E" w:rsidRPr="00EA0F3A" w:rsidRDefault="002A1D9E" w:rsidP="002A1D9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Санитарная обработка.</w:t>
            </w:r>
          </w:p>
          <w:p w:rsidR="002A1D9E" w:rsidRPr="00EA0F3A" w:rsidRDefault="002A1D9E" w:rsidP="002A1D9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Промышленные средства защиты органов дыхания и кожи.</w:t>
            </w:r>
          </w:p>
          <w:p w:rsidR="002A1D9E" w:rsidRPr="00EA0F3A" w:rsidRDefault="002A1D9E" w:rsidP="002A1D9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Детские противогазы и защитные камеры.</w:t>
            </w:r>
          </w:p>
          <w:p w:rsidR="002A1D9E" w:rsidRPr="00EA0F3A" w:rsidRDefault="002A1D9E" w:rsidP="00EA0F3A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/>
              <w:ind w:left="993" w:hanging="687"/>
              <w:outlineLvl w:val="1"/>
              <w:rPr>
                <w:rFonts w:ascii="Times New Roman" w:hAnsi="Times New Roman"/>
              </w:rPr>
            </w:pPr>
          </w:p>
          <w:p w:rsidR="002A1D9E" w:rsidRPr="00EA0F3A" w:rsidRDefault="002A1D9E" w:rsidP="00EA0F3A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/>
              <w:ind w:left="993" w:hanging="687"/>
              <w:outlineLvl w:val="1"/>
              <w:rPr>
                <w:rFonts w:ascii="Times New Roman" w:hAnsi="Times New Roman"/>
              </w:rPr>
            </w:pP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Первая медицинская помощь при кровотечениях.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Первая медицинская помощь при переломах, растяжениях и ушибах.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Первая медицинская помощь при ожогах.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Первая медицинская помощь при отморожениях и переохлаждении организма.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Первая медицинская помощь при тепловом и солнечном ударе.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Первая медицинская помощь при утоплении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Первая медицинская помощь при укусах животных и насекомых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lastRenderedPageBreak/>
              <w:t>Первая медицинская помощь при отравлениях.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Первая медицинская помощь при поражении аварийно химически опасными веществами.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Первая медицинская помощь при поражении электрическим током.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Первая медицинская помощь при остановке сердца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Правила проведения искусственной вентиляции легких и непрямого массажа сердца.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Правила наложения повязок.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Основные типы повязок.</w:t>
            </w:r>
          </w:p>
          <w:p w:rsidR="002A1D9E" w:rsidRPr="00EA0F3A" w:rsidRDefault="002A1D9E" w:rsidP="002A1D9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/>
              <w:ind w:hanging="687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Транспортировка пострадавших при различных травмах.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ind w:left="993" w:hanging="993"/>
              <w:outlineLvl w:val="1"/>
              <w:rPr>
                <w:rFonts w:ascii="Times New Roman" w:hAnsi="Times New Roman"/>
              </w:rPr>
            </w:pPr>
          </w:p>
        </w:tc>
      </w:tr>
      <w:tr w:rsidR="002A1D9E" w:rsidRPr="00EA0F3A" w:rsidTr="00EA0F3A">
        <w:tc>
          <w:tcPr>
            <w:tcW w:w="2410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EA0F3A">
              <w:rPr>
                <w:rFonts w:ascii="Times New Roman" w:hAnsi="Times New Roman"/>
                <w:b/>
              </w:rPr>
              <w:lastRenderedPageBreak/>
              <w:t>Спортивный зал</w:t>
            </w:r>
          </w:p>
        </w:tc>
        <w:tc>
          <w:tcPr>
            <w:tcW w:w="7229" w:type="dxa"/>
          </w:tcPr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Конь гимнастический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Стенка шведская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Гимнастический мостик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Козел гимнастический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Обручи-10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Мячи волейбольные- 5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Мячи футбольные – 6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Мячи баскетбольные – 5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Лыжи с ботинками – 5 пар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Лыжи пластиковые – 2 пары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Лыжи деревянные -2 пары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Детский велотренажер-2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Детская беговая дорожка – 2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Тренажер «Бегущие по волнам» -2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Тренажер «Мини-Твистер»-2шт.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Гребля гидравлическая – 2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Тренажер «Пресс-скамья» - 2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Стол теннисный -1 шт.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Коньки женские - 2 пары (37 размер)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Коньки женские - 2 пары (38 размер)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Коньки женские - 1 пара (36 размер)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EA0F3A">
              <w:rPr>
                <w:rFonts w:ascii="Times New Roman" w:hAnsi="Times New Roman"/>
              </w:rPr>
              <w:t>Коньки мужские – 5 пары (36,37,38,39,40 размеры)</w:t>
            </w:r>
          </w:p>
          <w:p w:rsidR="002A1D9E" w:rsidRPr="00EA0F3A" w:rsidRDefault="002A1D9E" w:rsidP="00EA0F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</w:tbl>
    <w:p w:rsidR="002A1D9E" w:rsidRDefault="002A1D9E" w:rsidP="002A1D9E">
      <w:pPr>
        <w:spacing w:after="0"/>
      </w:pPr>
    </w:p>
    <w:sectPr w:rsidR="002A1D9E" w:rsidSect="002A1D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5CB"/>
    <w:multiLevelType w:val="hybridMultilevel"/>
    <w:tmpl w:val="7DB4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329D1"/>
    <w:multiLevelType w:val="hybridMultilevel"/>
    <w:tmpl w:val="5448A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7261"/>
    <w:multiLevelType w:val="hybridMultilevel"/>
    <w:tmpl w:val="B1AE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14872"/>
    <w:multiLevelType w:val="hybridMultilevel"/>
    <w:tmpl w:val="8E24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D9E"/>
    <w:rsid w:val="00157FD9"/>
    <w:rsid w:val="002A1D9E"/>
    <w:rsid w:val="00785CFD"/>
    <w:rsid w:val="00BC4E9A"/>
    <w:rsid w:val="00D30221"/>
    <w:rsid w:val="00D700C0"/>
    <w:rsid w:val="00EA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776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9623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Сергей</cp:lastModifiedBy>
  <cp:revision>3</cp:revision>
  <dcterms:created xsi:type="dcterms:W3CDTF">2015-11-23T08:01:00Z</dcterms:created>
  <dcterms:modified xsi:type="dcterms:W3CDTF">2016-02-11T22:03:00Z</dcterms:modified>
</cp:coreProperties>
</file>